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60" w:rsidRDefault="009178F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Приказ №1 от 16.02.2022г. «Об исключении из списочного состава воспитанников»</w:t>
      </w:r>
    </w:p>
    <w:p w:rsidR="009178F1" w:rsidRDefault="009178F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Исключить из списочного состава </w:t>
      </w:r>
      <w:proofErr w:type="gramStart"/>
      <w:r>
        <w:rPr>
          <w:rFonts w:ascii="Arial" w:hAnsi="Arial" w:cs="Arial"/>
          <w:sz w:val="28"/>
        </w:rPr>
        <w:t>старше-подготовительной</w:t>
      </w:r>
      <w:proofErr w:type="gramEnd"/>
      <w:r>
        <w:rPr>
          <w:rFonts w:ascii="Arial" w:hAnsi="Arial" w:cs="Arial"/>
          <w:sz w:val="28"/>
        </w:rPr>
        <w:t xml:space="preserve"> группы №1 одного воспитанника</w:t>
      </w:r>
    </w:p>
    <w:p w:rsidR="003858CB" w:rsidRDefault="003858C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Приказ №2 от 15.03.2022г. «О включении в списочный состав воспитанников»</w:t>
      </w:r>
    </w:p>
    <w:p w:rsidR="003858CB" w:rsidRPr="009178F1" w:rsidRDefault="003858C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Включить в списочный состав </w:t>
      </w:r>
      <w:proofErr w:type="gramStart"/>
      <w:r>
        <w:rPr>
          <w:rFonts w:ascii="Arial" w:hAnsi="Arial" w:cs="Arial"/>
          <w:sz w:val="28"/>
        </w:rPr>
        <w:t>младше-средней</w:t>
      </w:r>
      <w:proofErr w:type="gramEnd"/>
      <w:r>
        <w:rPr>
          <w:rFonts w:ascii="Arial" w:hAnsi="Arial" w:cs="Arial"/>
          <w:sz w:val="28"/>
        </w:rPr>
        <w:t xml:space="preserve"> группы одного воспитанника</w:t>
      </w:r>
      <w:bookmarkStart w:id="0" w:name="_GoBack"/>
      <w:bookmarkEnd w:id="0"/>
    </w:p>
    <w:sectPr w:rsidR="003858CB" w:rsidRPr="00917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F1"/>
    <w:rsid w:val="003858CB"/>
    <w:rsid w:val="007C1084"/>
    <w:rsid w:val="009178F1"/>
    <w:rsid w:val="00C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2022-04-01T10:16:00Z</dcterms:created>
  <dcterms:modified xsi:type="dcterms:W3CDTF">2022-04-01T10:16:00Z</dcterms:modified>
</cp:coreProperties>
</file>